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04423" w14:textId="77777777" w:rsidR="00404A77" w:rsidRPr="00404A77" w:rsidRDefault="00404A77" w:rsidP="00404A77">
      <w:pPr>
        <w:pStyle w:val="a5"/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  <w:lang w:val="ru-RU"/>
        </w:rPr>
      </w:pPr>
      <w:r w:rsidRPr="00404A77">
        <w:rPr>
          <w:rFonts w:ascii="TimesNewRoman,Bold" w:hAnsi="TimesNewRoman,Bold" w:cs="TimesNewRoman,Bold"/>
          <w:b/>
          <w:bCs/>
          <w:sz w:val="24"/>
          <w:szCs w:val="24"/>
          <w:lang w:val="ru-RU"/>
        </w:rPr>
        <w:t>Демонстрационный вариант</w:t>
      </w:r>
    </w:p>
    <w:p w14:paraId="5A52C429" w14:textId="77777777" w:rsidR="00404A77" w:rsidRPr="00404A77" w:rsidRDefault="00404A77" w:rsidP="00404A77">
      <w:pPr>
        <w:pStyle w:val="a5"/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  <w:lang w:val="ru-RU"/>
        </w:rPr>
      </w:pPr>
      <w:r w:rsidRPr="00404A77">
        <w:rPr>
          <w:rFonts w:ascii="TimesNewRoman,Bold" w:hAnsi="TimesNewRoman,Bold" w:cs="TimesNewRoman,Bold"/>
          <w:b/>
          <w:bCs/>
          <w:sz w:val="24"/>
          <w:szCs w:val="24"/>
          <w:lang w:val="ru-RU"/>
        </w:rPr>
        <w:t>контрольных измерительных материалов для</w:t>
      </w:r>
    </w:p>
    <w:p w14:paraId="343C43BE" w14:textId="77777777" w:rsidR="00404A77" w:rsidRPr="00404A77" w:rsidRDefault="00404A77" w:rsidP="00404A77">
      <w:pPr>
        <w:pStyle w:val="a5"/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  <w:lang w:val="ru-RU"/>
        </w:rPr>
      </w:pPr>
      <w:r w:rsidRPr="00404A77">
        <w:rPr>
          <w:rFonts w:ascii="TimesNewRoman,Bold" w:hAnsi="TimesNewRoman,Bold" w:cs="TimesNewRoman,Bold"/>
          <w:b/>
          <w:bCs/>
          <w:sz w:val="24"/>
          <w:szCs w:val="24"/>
          <w:lang w:val="ru-RU"/>
        </w:rPr>
        <w:t>промежуточной аттестаци</w:t>
      </w:r>
      <w:r>
        <w:rPr>
          <w:rFonts w:ascii="TimesNewRoman,Bold" w:hAnsi="TimesNewRoman,Bold" w:cs="TimesNewRoman,Bold"/>
          <w:b/>
          <w:bCs/>
          <w:sz w:val="24"/>
          <w:szCs w:val="24"/>
          <w:lang w:val="ru-RU"/>
        </w:rPr>
        <w:t>и в форме контрольной работы в 6</w:t>
      </w:r>
      <w:r w:rsidRPr="00404A77">
        <w:rPr>
          <w:rFonts w:ascii="TimesNewRoman,Bold" w:hAnsi="TimesNewRoman,Bold" w:cs="TimesNewRoman,Bold"/>
          <w:b/>
          <w:bCs/>
          <w:sz w:val="24"/>
          <w:szCs w:val="24"/>
          <w:lang w:val="ru-RU"/>
        </w:rPr>
        <w:t xml:space="preserve"> классе</w:t>
      </w:r>
    </w:p>
    <w:p w14:paraId="06FFAA9E" w14:textId="77777777" w:rsidR="00404A77" w:rsidRPr="00404A77" w:rsidRDefault="00404A77" w:rsidP="00404A77">
      <w:pPr>
        <w:pStyle w:val="a5"/>
        <w:tabs>
          <w:tab w:val="left" w:pos="1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4A77">
        <w:rPr>
          <w:rFonts w:ascii="TimesNewRoman,Bold" w:hAnsi="TimesNewRoman,Bold" w:cs="TimesNewRoman,Bold"/>
          <w:b/>
          <w:bCs/>
          <w:sz w:val="24"/>
          <w:szCs w:val="24"/>
        </w:rPr>
        <w:t>по</w:t>
      </w:r>
      <w:proofErr w:type="spellEnd"/>
      <w:r w:rsidRPr="00404A77">
        <w:rPr>
          <w:rFonts w:ascii="TimesNewRoman,Bold" w:hAnsi="TimesNewRoman,Bold" w:cs="TimesNewRoman,Bold"/>
          <w:b/>
          <w:bCs/>
          <w:sz w:val="24"/>
          <w:szCs w:val="24"/>
        </w:rPr>
        <w:t xml:space="preserve"> РУССКОМУ ЯЗЫКУ</w:t>
      </w:r>
    </w:p>
    <w:p w14:paraId="194113AB" w14:textId="77777777" w:rsidR="00C230C6" w:rsidRPr="00404A77" w:rsidRDefault="000346B8" w:rsidP="00404A7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4A77">
        <w:rPr>
          <w:rFonts w:ascii="Times New Roman" w:hAnsi="Times New Roman" w:cs="Times New Roman"/>
          <w:sz w:val="24"/>
          <w:szCs w:val="24"/>
          <w:lang w:val="ru-RU"/>
        </w:rPr>
        <w:t>Определите тип речи</w:t>
      </w:r>
    </w:p>
    <w:p w14:paraId="709C374C" w14:textId="77777777" w:rsidR="00C230C6" w:rsidRPr="00404A77" w:rsidRDefault="000346B8" w:rsidP="00404A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4A77">
        <w:rPr>
          <w:rFonts w:ascii="Times New Roman" w:hAnsi="Times New Roman"/>
          <w:sz w:val="24"/>
          <w:szCs w:val="24"/>
          <w:lang w:val="ru-RU"/>
        </w:rPr>
        <w:t xml:space="preserve">     Нашу собаку зовут </w:t>
      </w:r>
      <w:proofErr w:type="spellStart"/>
      <w:r w:rsidRPr="00404A77">
        <w:rPr>
          <w:rFonts w:ascii="Times New Roman" w:hAnsi="Times New Roman"/>
          <w:sz w:val="24"/>
          <w:szCs w:val="24"/>
          <w:lang w:val="ru-RU"/>
        </w:rPr>
        <w:t>Нордик</w:t>
      </w:r>
      <w:proofErr w:type="spellEnd"/>
      <w:r w:rsidRPr="00404A77">
        <w:rPr>
          <w:rFonts w:ascii="Times New Roman" w:hAnsi="Times New Roman"/>
          <w:sz w:val="24"/>
          <w:szCs w:val="24"/>
          <w:lang w:val="ru-RU"/>
        </w:rPr>
        <w:t xml:space="preserve">. Это обыкновенная дворняжка. Масти </w:t>
      </w:r>
      <w:proofErr w:type="spellStart"/>
      <w:r w:rsidRPr="00404A77">
        <w:rPr>
          <w:rFonts w:ascii="Times New Roman" w:hAnsi="Times New Roman"/>
          <w:sz w:val="24"/>
          <w:szCs w:val="24"/>
          <w:lang w:val="ru-RU"/>
        </w:rPr>
        <w:t>Нордик</w:t>
      </w:r>
      <w:proofErr w:type="spellEnd"/>
      <w:r w:rsidRPr="00404A77">
        <w:rPr>
          <w:rFonts w:ascii="Times New Roman" w:hAnsi="Times New Roman"/>
          <w:sz w:val="24"/>
          <w:szCs w:val="24"/>
          <w:lang w:val="ru-RU"/>
        </w:rPr>
        <w:t xml:space="preserve"> черной, только на лбу белая звездочка да на передних лапках белые носочки. На правой подлиннее, на левой покороче. Хвост у него колечком, а уши стоят, и оттого у </w:t>
      </w:r>
      <w:proofErr w:type="spellStart"/>
      <w:r w:rsidRPr="00404A77">
        <w:rPr>
          <w:rFonts w:ascii="Times New Roman" w:hAnsi="Times New Roman"/>
          <w:sz w:val="24"/>
          <w:szCs w:val="24"/>
          <w:lang w:val="ru-RU"/>
        </w:rPr>
        <w:t>Нордика</w:t>
      </w:r>
      <w:proofErr w:type="spellEnd"/>
      <w:r w:rsidRPr="00404A77">
        <w:rPr>
          <w:rFonts w:ascii="Times New Roman" w:hAnsi="Times New Roman"/>
          <w:sz w:val="24"/>
          <w:szCs w:val="24"/>
          <w:lang w:val="ru-RU"/>
        </w:rPr>
        <w:t xml:space="preserve"> вид веселый, жизнерадостный. Красивая у нас собака.</w:t>
      </w:r>
    </w:p>
    <w:p w14:paraId="340256F2" w14:textId="77777777" w:rsidR="00C230C6" w:rsidRPr="00404A77" w:rsidRDefault="000346B8" w:rsidP="00404A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4A77">
        <w:rPr>
          <w:rFonts w:ascii="Times New Roman" w:hAnsi="Times New Roman"/>
          <w:sz w:val="24"/>
          <w:szCs w:val="24"/>
          <w:lang w:val="ru-RU"/>
        </w:rPr>
        <w:t xml:space="preserve"> Однажды со мной в школу побежал пёсик. Мне жалко было прогонять его. Собака весело побежала впереди меня. Был сильный ветер. Ветер сорвал с моей головы шляпу и покатил ее в речку. Пёсик бросился за шляпой. Он успел на лету схватить шляпу и принес ее мне. «Ты замечательный пес!» – сказал я и погладил собаку.</w:t>
      </w:r>
    </w:p>
    <w:p w14:paraId="58CE50F6" w14:textId="77777777" w:rsidR="00C230C6" w:rsidRPr="00404A77" w:rsidRDefault="000346B8" w:rsidP="00404A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4A77">
        <w:rPr>
          <w:rFonts w:ascii="Times New Roman" w:hAnsi="Times New Roman"/>
          <w:sz w:val="24"/>
          <w:szCs w:val="24"/>
          <w:lang w:val="ru-RU"/>
        </w:rPr>
        <w:t>«Итак, пройдет ночь, и отшумит дождь, отгремит гром. И что дальше? Опять – изнуряющий зной душного лета? Опять – раскаленный асфальт? Опять – задыхающийся в пыли город? Или погода смилуется над уставшими городскими жителями и подарит хотя бы неделю прохлады? Поскольку предсказания синоптиков размыты и туманны, нам остается только ждать и наблюдать.»</w:t>
      </w:r>
    </w:p>
    <w:p w14:paraId="7E04DF68" w14:textId="77777777" w:rsidR="00C230C6" w:rsidRPr="00404A77" w:rsidRDefault="00C230C6" w:rsidP="00404A7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BFB8428" w14:textId="77777777" w:rsidR="00C230C6" w:rsidRPr="000A6C09" w:rsidRDefault="000346B8" w:rsidP="000A6C0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 w:rsidRP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О</w:t>
      </w:r>
      <w:r w:rsidR="000A6C09" w:rsidRP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бъясните значение фразеологизмов.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 w:rsidR="000A6C09" w:rsidRP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 одним из них составьте предложение:</w:t>
      </w:r>
    </w:p>
    <w:p w14:paraId="1B09B140" w14:textId="146A6C11" w:rsidR="000A6C09" w:rsidRPr="000A6C09" w:rsidRDefault="00D2469B" w:rsidP="000A6C09">
      <w:pPr>
        <w:pStyle w:val="a5"/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Не покладая рук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как снег на голову, кусать локти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</w:p>
    <w:p w14:paraId="5DE198FF" w14:textId="283770DD" w:rsidR="00C230C6" w:rsidRDefault="00D2469B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3.Вставьте пропущенные буквы, в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ыпишите слова, образованные приставочным способом.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Проведите словообразовательный 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разбор выделенного слова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:</w:t>
      </w:r>
    </w:p>
    <w:p w14:paraId="32B76A0B" w14:textId="5E2AAC8A" w:rsidR="00537D65" w:rsidRPr="00404A77" w:rsidRDefault="00D44D15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Солнце едва ко…</w:t>
      </w:r>
      <w:proofErr w:type="spellStart"/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снулось</w:t>
      </w:r>
      <w:proofErr w:type="spellEnd"/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первыми лучами земли, 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когда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мы пришли на реку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Его лучи тронули ВЕРХУШКИ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деревьев,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и они </w:t>
      </w:r>
      <w:proofErr w:type="spellStart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пр</w:t>
      </w:r>
      <w:proofErr w:type="spellEnd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…обрели   </w:t>
      </w:r>
      <w:proofErr w:type="spellStart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пр</w:t>
      </w:r>
      <w:proofErr w:type="spellEnd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…</w:t>
      </w:r>
      <w:proofErr w:type="spellStart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чудл</w:t>
      </w:r>
      <w:proofErr w:type="spellEnd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…вые </w:t>
      </w:r>
      <w:proofErr w:type="spellStart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оч</w:t>
      </w:r>
      <w:proofErr w:type="spellEnd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…</w:t>
      </w:r>
      <w:proofErr w:type="spellStart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ртания</w:t>
      </w:r>
      <w:proofErr w:type="spellEnd"/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</w:p>
    <w:p w14:paraId="687DD5AE" w14:textId="6A04E1A1" w:rsidR="00C230C6" w:rsidRPr="00404A77" w:rsidRDefault="004D0D03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4</w:t>
      </w:r>
      <w:r w:rsidR="000346B8"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  <w:r w:rsidR="00404A77" w:rsidRPr="00CE02A6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 w:rsidR="000346B8"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Вставьте пропущенные буквы.  Выделите 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корни в </w:t>
      </w:r>
      <w:r w:rsidR="000346B8"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сл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ова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х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с чередованием 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гласной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:</w:t>
      </w:r>
    </w:p>
    <w:p w14:paraId="3E7B50D3" w14:textId="0D1C068D" w:rsidR="00C230C6" w:rsidRPr="00404A77" w:rsidRDefault="000346B8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К…</w:t>
      </w:r>
      <w:proofErr w:type="spellStart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сы</w:t>
      </w:r>
      <w:proofErr w:type="spellEnd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 к…</w:t>
      </w:r>
      <w:proofErr w:type="spellStart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сательная</w:t>
      </w:r>
      <w:proofErr w:type="spellEnd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прик</w:t>
      </w:r>
      <w:proofErr w:type="spellEnd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…</w:t>
      </w:r>
      <w:proofErr w:type="spellStart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сновение</w:t>
      </w:r>
      <w:proofErr w:type="spellEnd"/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 к…снись</w:t>
      </w:r>
      <w:r w:rsidR="00784DB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 w:rsidR="00784DB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прим…</w:t>
      </w:r>
      <w:proofErr w:type="spellStart"/>
      <w:r w:rsidR="00784DB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рить</w:t>
      </w:r>
      <w:proofErr w:type="spellEnd"/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ребят, прим…</w:t>
      </w:r>
      <w:proofErr w:type="spellStart"/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рять</w:t>
      </w:r>
      <w:proofErr w:type="spellEnd"/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костюм, 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зам…</w:t>
      </w:r>
      <w:proofErr w:type="spellStart"/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реть</w:t>
      </w:r>
      <w:proofErr w:type="spellEnd"/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от страха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</w:p>
    <w:p w14:paraId="1BD8759D" w14:textId="77777777" w:rsidR="00C230C6" w:rsidRPr="00404A77" w:rsidRDefault="004D0D03" w:rsidP="00404A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="000346B8"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="000346B8" w:rsidRPr="00404A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8"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Вставьте пропущенные буквы. Выделите приставки ПРЕ- и ПРИ-</w:t>
      </w:r>
    </w:p>
    <w:p w14:paraId="5A24BC09" w14:textId="77777777" w:rsidR="00C230C6" w:rsidRPr="00404A77" w:rsidRDefault="000346B8" w:rsidP="00404A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Сидел </w:t>
      </w:r>
      <w:proofErr w:type="gramStart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пр...</w:t>
      </w:r>
      <w:proofErr w:type="gramEnd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спокойно, пр...школьный лагерь, пр...</w:t>
      </w:r>
      <w:proofErr w:type="spellStart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чудливая</w:t>
      </w:r>
      <w:proofErr w:type="spellEnd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картина, пр...соединиться к пробежке, пр...творить окно, </w:t>
      </w:r>
      <w:proofErr w:type="spellStart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</w:t>
      </w:r>
      <w:proofErr w:type="spellEnd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…творить мечту, </w:t>
      </w:r>
      <w:proofErr w:type="spellStart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пр..усадебная</w:t>
      </w:r>
      <w:proofErr w:type="spellEnd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роща, </w:t>
      </w:r>
      <w:proofErr w:type="spellStart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</w:t>
      </w:r>
      <w:proofErr w:type="spellEnd"/>
      <w:r w:rsidRPr="00404A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…шить пуговицу.</w:t>
      </w:r>
    </w:p>
    <w:p w14:paraId="4E4E815B" w14:textId="07340F84" w:rsidR="00C230C6" w:rsidRPr="00404A77" w:rsidRDefault="004D0D03" w:rsidP="004D0D03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6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  <w:r w:rsidR="00C40311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Измените</w:t>
      </w:r>
      <w:r w:rsidR="000346B8"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п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о падежам числительные 391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</w:p>
    <w:p w14:paraId="34C562F7" w14:textId="1422321E" w:rsidR="00C230C6" w:rsidRDefault="004D0D03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7</w:t>
      </w:r>
      <w:r w:rsidR="000A6C09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 Укажите,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при образовании каких форм степеней сравнения прила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гательных была допущена ошибка. Запишите в исправленном виде</w:t>
      </w:r>
      <w:r w:rsidR="00537D6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:</w:t>
      </w:r>
    </w:p>
    <w:p w14:paraId="13726E95" w14:textId="7EE9601E" w:rsidR="00537D65" w:rsidRPr="00404A77" w:rsidRDefault="00537D65" w:rsidP="00404A77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Самый простейший,</w:t>
      </w:r>
      <w:r w:rsidR="00DC0038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более привлекательный,</w:t>
      </w:r>
      <w:r w:rsidR="00DC0038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менее </w:t>
      </w:r>
      <w:r w:rsidR="00DC0038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интереснее, полезнейший</w:t>
      </w:r>
      <w:r w:rsidR="00D2469B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</w:t>
      </w:r>
      <w:r w:rsidR="00DC0038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08FD3B" w14:textId="77777777" w:rsidR="0091056A" w:rsidRDefault="004D0D03" w:rsidP="004D0D03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8. </w:t>
      </w:r>
      <w:r w:rsidR="000346B8" w:rsidRPr="004D0D03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Перепишите словосочетания, вставляя проп</w:t>
      </w:r>
      <w:r w:rsidR="00DC0038" w:rsidRPr="004D0D03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ущенные буквы и раскрывая </w:t>
      </w:r>
      <w:commentRangeStart w:id="0"/>
      <w:r w:rsidR="00DC0038" w:rsidRPr="004D0D03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скобки</w:t>
      </w:r>
      <w:commentRangeEnd w:id="0"/>
      <w:r>
        <w:rPr>
          <w:rStyle w:val="a6"/>
        </w:rPr>
        <w:commentReference w:id="0"/>
      </w:r>
      <w:r w:rsidR="00DC0038" w:rsidRPr="004D0D03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:</w:t>
      </w:r>
    </w:p>
    <w:p w14:paraId="7BE795A0" w14:textId="411F54F6" w:rsidR="004D0D03" w:rsidRPr="004D0D03" w:rsidRDefault="004D0D03" w:rsidP="004D0D03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Н…(с) кем поболтать, н…(у) кого не узнал, (н</w:t>
      </w:r>
      <w:proofErr w:type="gramStart"/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…)чего</w:t>
      </w:r>
      <w:proofErr w:type="gramEnd"/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смотреть.(н…)чего не увидел, (н…) (в) какую не соглашался,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н…(за) что не приеду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,н…(от)чего не зависит, он н…(при)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чем,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н…(за) что благодарить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,н…(с)чем сравнить нельзя,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н…(ск</w:t>
      </w:r>
      <w:r w:rsidR="00D44D15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олько) не занимало ,н…(чья) кош</w:t>
      </w: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ка</w:t>
      </w:r>
    </w:p>
    <w:p w14:paraId="5EBEB69D" w14:textId="2443BEB1" w:rsidR="0091056A" w:rsidRPr="00404A77" w:rsidRDefault="00D2469B" w:rsidP="0091056A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9</w:t>
      </w:r>
      <w:r w:rsidR="0091056A"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>. Сделать морфологический разбор глагола</w:t>
      </w:r>
    </w:p>
    <w:p w14:paraId="55708278" w14:textId="77777777" w:rsidR="0091056A" w:rsidRPr="00404A77" w:rsidRDefault="0091056A" w:rsidP="0091056A">
      <w:pPr>
        <w:spacing w:line="360" w:lineRule="auto"/>
        <w:jc w:val="both"/>
        <w:rPr>
          <w:rFonts w:ascii="Times New Roman" w:eastAsia="Segoe UI" w:hAnsi="Times New Roman" w:cs="Times New Roman"/>
          <w:i/>
          <w:sz w:val="24"/>
          <w:szCs w:val="24"/>
          <w:shd w:val="clear" w:color="auto" w:fill="FFFFFF"/>
          <w:lang w:val="ru-RU"/>
        </w:rPr>
      </w:pPr>
      <w:r w:rsidRPr="00404A77">
        <w:rPr>
          <w:rFonts w:ascii="Times New Roman" w:eastAsia="Segoe UI" w:hAnsi="Times New Roman"/>
          <w:i/>
          <w:sz w:val="24"/>
          <w:szCs w:val="24"/>
          <w:shd w:val="clear" w:color="auto" w:fill="FFFFFF"/>
          <w:lang w:val="ru-RU"/>
        </w:rPr>
        <w:t xml:space="preserve">Белочка перемахнула на высоченную сосну и </w:t>
      </w:r>
      <w:proofErr w:type="gramStart"/>
      <w:r w:rsidRPr="00404A77">
        <w:rPr>
          <w:rFonts w:ascii="Times New Roman" w:eastAsia="Segoe UI" w:hAnsi="Times New Roman"/>
          <w:i/>
          <w:sz w:val="24"/>
          <w:szCs w:val="24"/>
          <w:shd w:val="clear" w:color="auto" w:fill="FFFFFF"/>
          <w:lang w:val="ru-RU"/>
        </w:rPr>
        <w:t>затерялась(</w:t>
      </w:r>
      <w:proofErr w:type="gramEnd"/>
      <w:r w:rsidRPr="00404A77">
        <w:rPr>
          <w:rFonts w:ascii="Times New Roman" w:eastAsia="Segoe UI" w:hAnsi="Times New Roman"/>
          <w:i/>
          <w:sz w:val="24"/>
          <w:szCs w:val="24"/>
          <w:shd w:val="clear" w:color="auto" w:fill="FFFFFF"/>
          <w:lang w:val="ru-RU"/>
        </w:rPr>
        <w:t>3) между черными стволами.</w:t>
      </w:r>
    </w:p>
    <w:p w14:paraId="584A22D7" w14:textId="77777777" w:rsidR="0091056A" w:rsidRDefault="0091056A" w:rsidP="0091056A">
      <w:pPr>
        <w:spacing w:after="160" w:line="259" w:lineRule="auto"/>
        <w:rPr>
          <w:rFonts w:ascii="Times New Roman" w:hAnsi="Times New Roman"/>
          <w:sz w:val="24"/>
          <w:szCs w:val="24"/>
          <w:lang w:val="ru-RU"/>
        </w:rPr>
      </w:pPr>
    </w:p>
    <w:p w14:paraId="19A1A2C9" w14:textId="77777777" w:rsidR="00D2469B" w:rsidRDefault="00D2469B" w:rsidP="009105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6D6986" w14:textId="77777777" w:rsidR="00D2469B" w:rsidRDefault="00D2469B" w:rsidP="009105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276581" w14:textId="68EEB39C" w:rsidR="00C230C6" w:rsidRPr="00404A77" w:rsidRDefault="0091056A" w:rsidP="0091056A">
      <w:pPr>
        <w:spacing w:line="360" w:lineRule="auto"/>
        <w:jc w:val="both"/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</w:pPr>
      <w:r w:rsidRPr="00404A7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Информация по заданиям 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r w:rsidRPr="00404A77">
        <w:rPr>
          <w:rFonts w:ascii="Times New Roman" w:hAnsi="Times New Roman" w:cs="Times New Roman"/>
          <w:sz w:val="24"/>
          <w:szCs w:val="24"/>
          <w:lang w:val="ru-RU"/>
        </w:rPr>
        <w:t>классу</w:t>
      </w:r>
    </w:p>
    <w:tbl>
      <w:tblPr>
        <w:tblStyle w:val="a4"/>
        <w:tblpPr w:leftFromText="180" w:rightFromText="180" w:vertAnchor="text" w:horzAnchor="margin" w:tblpXSpec="center" w:tblpY="-850"/>
        <w:tblW w:w="11087" w:type="dxa"/>
        <w:tblLook w:val="04A0" w:firstRow="1" w:lastRow="0" w:firstColumn="1" w:lastColumn="0" w:noHBand="0" w:noVBand="1"/>
      </w:tblPr>
      <w:tblGrid>
        <w:gridCol w:w="1229"/>
        <w:gridCol w:w="1203"/>
        <w:gridCol w:w="5167"/>
        <w:gridCol w:w="3488"/>
      </w:tblGrid>
      <w:tr w:rsidR="00625B07" w:rsidRPr="00964BF1" w14:paraId="76422216" w14:textId="77777777" w:rsidTr="00625B07">
        <w:tc>
          <w:tcPr>
            <w:tcW w:w="1229" w:type="dxa"/>
          </w:tcPr>
          <w:p w14:paraId="156DBFB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203" w:type="dxa"/>
          </w:tcPr>
          <w:p w14:paraId="2E606549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  КЭС</w:t>
            </w:r>
          </w:p>
        </w:tc>
        <w:tc>
          <w:tcPr>
            <w:tcW w:w="5167" w:type="dxa"/>
          </w:tcPr>
          <w:p w14:paraId="431A75E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Проверяемые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3488" w:type="dxa"/>
          </w:tcPr>
          <w:p w14:paraId="6929738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Проверяемые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</w:tr>
      <w:tr w:rsidR="00625B07" w:rsidRPr="00D2469B" w14:paraId="032066B1" w14:textId="77777777" w:rsidTr="00625B07">
        <w:tc>
          <w:tcPr>
            <w:tcW w:w="1229" w:type="dxa"/>
          </w:tcPr>
          <w:p w14:paraId="6222A59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03" w:type="dxa"/>
          </w:tcPr>
          <w:p w14:paraId="66379EF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1.3.1</w:t>
            </w:r>
          </w:p>
          <w:p w14:paraId="7ED984E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1.3.2</w:t>
            </w:r>
          </w:p>
          <w:p w14:paraId="79CB72D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  <w:p w14:paraId="0D01B0D9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  <w:p w14:paraId="14EA295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  <w:p w14:paraId="76416E8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  <w:p w14:paraId="473B505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5167" w:type="dxa"/>
          </w:tcPr>
          <w:p w14:paraId="4987200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особенности.</w:t>
            </w:r>
          </w:p>
          <w:p w14:paraId="5FE5A73B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Рассказ.</w:t>
            </w:r>
          </w:p>
          <w:p w14:paraId="084D5CB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AEAFA5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4392292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основные признаки текста, членить текст на композиционно-смысловые части (абзацы).</w:t>
            </w:r>
          </w:p>
          <w:p w14:paraId="59429A2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поисковым.</w:t>
            </w:r>
          </w:p>
          <w:p w14:paraId="6B21DA0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принадлежности к функционально-смысловому типу речи.</w:t>
            </w:r>
          </w:p>
          <w:p w14:paraId="0CB75B4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      </w:r>
          </w:p>
          <w:p w14:paraId="71346C0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критериев.</w:t>
            </w:r>
          </w:p>
        </w:tc>
      </w:tr>
      <w:tr w:rsidR="00625B07" w:rsidRPr="00D2469B" w14:paraId="11EBF839" w14:textId="77777777" w:rsidTr="00625B07">
        <w:tc>
          <w:tcPr>
            <w:tcW w:w="1229" w:type="dxa"/>
          </w:tcPr>
          <w:p w14:paraId="0869833B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14:paraId="52DC36A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  <w:p w14:paraId="6529F57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</w:t>
            </w:r>
          </w:p>
          <w:p w14:paraId="15BBC58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4.1.5</w:t>
            </w:r>
          </w:p>
        </w:tc>
        <w:tc>
          <w:tcPr>
            <w:tcW w:w="5167" w:type="dxa"/>
          </w:tcPr>
          <w:p w14:paraId="5F95B55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значение.</w:t>
            </w:r>
          </w:p>
          <w:p w14:paraId="0D59C62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4812DAC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ситуацию употребления фразеологизма.</w:t>
            </w:r>
          </w:p>
          <w:p w14:paraId="166092C9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значения.</w:t>
            </w:r>
          </w:p>
        </w:tc>
      </w:tr>
      <w:tr w:rsidR="00625B07" w:rsidRPr="00D2469B" w14:paraId="3629F545" w14:textId="77777777" w:rsidTr="00625B07">
        <w:tc>
          <w:tcPr>
            <w:tcW w:w="1229" w:type="dxa"/>
          </w:tcPr>
          <w:p w14:paraId="249E55F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14:paraId="69547B2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  <w:p w14:paraId="6904AD1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  <w:p w14:paraId="7371B1E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  <w:p w14:paraId="6BC30DF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4.7</w:t>
            </w:r>
          </w:p>
          <w:p w14:paraId="34FB79C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4.3.2</w:t>
            </w:r>
          </w:p>
          <w:p w14:paraId="2E7C627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4.3.3</w:t>
            </w:r>
          </w:p>
          <w:p w14:paraId="74D9995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4.2.2</w:t>
            </w:r>
          </w:p>
          <w:p w14:paraId="5ADD587B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4.2.3</w:t>
            </w:r>
          </w:p>
        </w:tc>
        <w:tc>
          <w:tcPr>
            <w:tcW w:w="5167" w:type="dxa"/>
          </w:tcPr>
          <w:p w14:paraId="78983C79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слова.</w:t>
            </w:r>
          </w:p>
          <w:p w14:paraId="0354ED57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окончание).</w:t>
            </w:r>
          </w:p>
          <w:p w14:paraId="6C21CDFD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другую).</w:t>
            </w:r>
          </w:p>
          <w:p w14:paraId="67E84345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  <w:p w14:paraId="54698F3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A95447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2B13135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основу.</w:t>
            </w:r>
          </w:p>
          <w:p w14:paraId="15D8D715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другую).</w:t>
            </w:r>
          </w:p>
          <w:p w14:paraId="3ABFED2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морфемный и словообразовательный анализ слов.</w:t>
            </w:r>
          </w:p>
          <w:p w14:paraId="6FF92D8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словообразования имён существительных, имён прилагательных, имён числительных, местоимений.</w:t>
            </w:r>
          </w:p>
          <w:p w14:paraId="4553AD3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B07" w:rsidRPr="00D2469B" w14:paraId="6B635C19" w14:textId="77777777" w:rsidTr="00625B07">
        <w:tc>
          <w:tcPr>
            <w:tcW w:w="1229" w:type="dxa"/>
          </w:tcPr>
          <w:p w14:paraId="02B3386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</w:tcPr>
          <w:p w14:paraId="308877B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</w:t>
            </w:r>
          </w:p>
          <w:p w14:paraId="7E65008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6.5</w:t>
            </w:r>
          </w:p>
          <w:p w14:paraId="03D1CDC7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6.14</w:t>
            </w:r>
          </w:p>
          <w:p w14:paraId="22D00EA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4.3.4</w:t>
            </w:r>
          </w:p>
        </w:tc>
        <w:tc>
          <w:tcPr>
            <w:tcW w:w="5167" w:type="dxa"/>
          </w:tcPr>
          <w:p w14:paraId="22CF01D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Чередование звуков в морфемах (в том числе чередование гласных с нулём звука).</w:t>
            </w:r>
          </w:p>
          <w:p w14:paraId="7A85B75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Нормы правописания корня -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 -кос- с чередованием а // о</w:t>
            </w:r>
          </w:p>
        </w:tc>
        <w:tc>
          <w:tcPr>
            <w:tcW w:w="3488" w:type="dxa"/>
          </w:tcPr>
          <w:p w14:paraId="76D8886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Применять знания по орфографии в практике </w:t>
            </w: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правописания.</w:t>
            </w:r>
          </w:p>
          <w:p w14:paraId="6BF6EAC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изученного).</w:t>
            </w:r>
          </w:p>
          <w:p w14:paraId="7A98E59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корня -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 -кос- с </w:t>
            </w:r>
            <w:proofErr w:type="gramStart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а(о)</w:t>
            </w:r>
          </w:p>
          <w:p w14:paraId="56ADFA2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B07" w:rsidRPr="00D2469B" w14:paraId="03C6D882" w14:textId="77777777" w:rsidTr="00625B07">
        <w:tc>
          <w:tcPr>
            <w:tcW w:w="1229" w:type="dxa"/>
          </w:tcPr>
          <w:p w14:paraId="5DD11D6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14:paraId="3A62994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6.3</w:t>
            </w:r>
          </w:p>
          <w:p w14:paraId="739EA82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6.6</w:t>
            </w:r>
          </w:p>
        </w:tc>
        <w:tc>
          <w:tcPr>
            <w:tcW w:w="5167" w:type="dxa"/>
          </w:tcPr>
          <w:p w14:paraId="28A5FA4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гласных в приставках пре- и при</w:t>
            </w:r>
          </w:p>
        </w:tc>
        <w:tc>
          <w:tcPr>
            <w:tcW w:w="3488" w:type="dxa"/>
          </w:tcPr>
          <w:p w14:paraId="0280018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гласных в приставках пре- и при</w:t>
            </w:r>
          </w:p>
        </w:tc>
      </w:tr>
      <w:tr w:rsidR="00625B07" w:rsidRPr="00D2469B" w14:paraId="3B5208DD" w14:textId="77777777" w:rsidTr="00625B07">
        <w:tc>
          <w:tcPr>
            <w:tcW w:w="1229" w:type="dxa"/>
          </w:tcPr>
          <w:p w14:paraId="7E6CA58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3" w:type="dxa"/>
          </w:tcPr>
          <w:p w14:paraId="2916322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4.13</w:t>
            </w:r>
          </w:p>
          <w:p w14:paraId="538DD24F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5.6</w:t>
            </w:r>
          </w:p>
          <w:p w14:paraId="02CA14F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  <w:p w14:paraId="1D94042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4.5.4</w:t>
            </w:r>
          </w:p>
        </w:tc>
        <w:tc>
          <w:tcPr>
            <w:tcW w:w="5167" w:type="dxa"/>
          </w:tcPr>
          <w:p w14:paraId="527028A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  <w:p w14:paraId="33D39EE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5882D0E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склонять числительные.</w:t>
            </w:r>
          </w:p>
          <w:p w14:paraId="2D957D2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 имён числительных.</w:t>
            </w:r>
          </w:p>
          <w:p w14:paraId="5AEFC47E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имён числительных, в том числе написание ь в именах числительных, написание двойных согласных; слитное, раздельное, дефисное написание числительных, нормы правописания окончаний числительных.</w:t>
            </w:r>
          </w:p>
        </w:tc>
      </w:tr>
      <w:tr w:rsidR="00625B07" w:rsidRPr="00D2469B" w14:paraId="43BCEB85" w14:textId="77777777" w:rsidTr="00625B07">
        <w:tc>
          <w:tcPr>
            <w:tcW w:w="1229" w:type="dxa"/>
          </w:tcPr>
          <w:p w14:paraId="552AE02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3" w:type="dxa"/>
          </w:tcPr>
          <w:p w14:paraId="68E4FD4B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4.9</w:t>
            </w:r>
          </w:p>
          <w:p w14:paraId="33D6260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4.2.2</w:t>
            </w:r>
          </w:p>
        </w:tc>
        <w:tc>
          <w:tcPr>
            <w:tcW w:w="5167" w:type="dxa"/>
          </w:tcPr>
          <w:p w14:paraId="397C9C3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6BA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  <w:p w14:paraId="7C8228D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2864F2A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степени сравнения качественных имён прилагательных.</w:t>
            </w:r>
          </w:p>
        </w:tc>
      </w:tr>
      <w:tr w:rsidR="00625B07" w:rsidRPr="00D2469B" w14:paraId="16F64519" w14:textId="77777777" w:rsidTr="00625B07">
        <w:tc>
          <w:tcPr>
            <w:tcW w:w="1229" w:type="dxa"/>
          </w:tcPr>
          <w:p w14:paraId="41A42FC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3" w:type="dxa"/>
          </w:tcPr>
          <w:p w14:paraId="52C98C5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</w:t>
            </w:r>
          </w:p>
          <w:p w14:paraId="191964B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  <w:p w14:paraId="7E3946B2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6.14</w:t>
            </w:r>
          </w:p>
          <w:p w14:paraId="765A1DC9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6.9</w:t>
            </w:r>
          </w:p>
        </w:tc>
        <w:tc>
          <w:tcPr>
            <w:tcW w:w="5167" w:type="dxa"/>
          </w:tcPr>
          <w:p w14:paraId="7A35A36C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  <w:p w14:paraId="76CB6CBA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14:paraId="75171D91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по орфографии в практике правописания.</w:t>
            </w:r>
          </w:p>
          <w:p w14:paraId="12D6499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изученного).</w:t>
            </w:r>
          </w:p>
          <w:p w14:paraId="41D156A8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местоимений с не и ни, слитного, раздельного и дефисного написания местоимений.</w:t>
            </w:r>
          </w:p>
        </w:tc>
      </w:tr>
      <w:tr w:rsidR="00625B07" w:rsidRPr="00872671" w14:paraId="29F8E441" w14:textId="77777777" w:rsidTr="00625B07">
        <w:tc>
          <w:tcPr>
            <w:tcW w:w="1229" w:type="dxa"/>
          </w:tcPr>
          <w:p w14:paraId="00C5904D" w14:textId="23193858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3" w:type="dxa"/>
          </w:tcPr>
          <w:p w14:paraId="363D80A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4.23</w:t>
            </w:r>
          </w:p>
          <w:p w14:paraId="707CBC90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4.7.6</w:t>
            </w:r>
          </w:p>
        </w:tc>
        <w:tc>
          <w:tcPr>
            <w:tcW w:w="5167" w:type="dxa"/>
          </w:tcPr>
          <w:p w14:paraId="7C5AD353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анализ глаголов</w:t>
            </w:r>
          </w:p>
        </w:tc>
        <w:tc>
          <w:tcPr>
            <w:tcW w:w="3488" w:type="dxa"/>
          </w:tcPr>
          <w:p w14:paraId="436A1076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глаголов.</w:t>
            </w:r>
          </w:p>
          <w:p w14:paraId="57065BB4" w14:textId="77777777" w:rsidR="00625B07" w:rsidRPr="00CC46B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C595F9D" w14:textId="77777777" w:rsidR="00404A77" w:rsidRPr="00404A77" w:rsidRDefault="00625B07" w:rsidP="00404A77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4A77">
        <w:rPr>
          <w:rFonts w:ascii="Times New Roman" w:eastAsia="Segoe UI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-698"/>
        <w:tblW w:w="10945" w:type="dxa"/>
        <w:tblLook w:val="04A0" w:firstRow="1" w:lastRow="0" w:firstColumn="1" w:lastColumn="0" w:noHBand="0" w:noVBand="1"/>
      </w:tblPr>
      <w:tblGrid>
        <w:gridCol w:w="456"/>
        <w:gridCol w:w="9028"/>
        <w:gridCol w:w="1461"/>
      </w:tblGrid>
      <w:tr w:rsidR="00625B07" w:rsidRPr="00964BF1" w14:paraId="60CBC819" w14:textId="77777777" w:rsidTr="00625B07">
        <w:tc>
          <w:tcPr>
            <w:tcW w:w="456" w:type="dxa"/>
          </w:tcPr>
          <w:p w14:paraId="1BB5E740" w14:textId="77777777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9028" w:type="dxa"/>
          </w:tcPr>
          <w:p w14:paraId="2C75343B" w14:textId="77777777" w:rsidR="00625B07" w:rsidRPr="00404A77" w:rsidRDefault="00625B07" w:rsidP="00625B07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Cs/>
                <w:sz w:val="22"/>
                <w:szCs w:val="22"/>
              </w:rPr>
            </w:pPr>
            <w:proofErr w:type="spellStart"/>
            <w:r w:rsidRPr="00404A77">
              <w:rPr>
                <w:rFonts w:ascii="TimesNewRoman,Bold" w:hAnsi="TimesNewRoman,Bold" w:cs="TimesNewRoman,Bold"/>
                <w:bCs/>
                <w:sz w:val="22"/>
                <w:szCs w:val="22"/>
              </w:rPr>
              <w:t>Демонстрационный</w:t>
            </w:r>
            <w:proofErr w:type="spellEnd"/>
            <w:r w:rsidRPr="00404A77">
              <w:rPr>
                <w:rFonts w:ascii="TimesNewRoman,Bold" w:hAnsi="TimesNewRoman,Bold" w:cs="TimesNewRoman,Bold"/>
                <w:bCs/>
                <w:sz w:val="22"/>
                <w:szCs w:val="22"/>
              </w:rPr>
              <w:t xml:space="preserve"> </w:t>
            </w:r>
            <w:proofErr w:type="spellStart"/>
            <w:r w:rsidRPr="00404A77">
              <w:rPr>
                <w:rFonts w:ascii="TimesNewRoman,Bold" w:hAnsi="TimesNewRoman,Bold" w:cs="TimesNewRoman,Bold"/>
                <w:bCs/>
                <w:sz w:val="22"/>
                <w:szCs w:val="22"/>
              </w:rPr>
              <w:t>вариант</w:t>
            </w:r>
            <w:proofErr w:type="spellEnd"/>
          </w:p>
        </w:tc>
        <w:tc>
          <w:tcPr>
            <w:tcW w:w="1461" w:type="dxa"/>
          </w:tcPr>
          <w:p w14:paraId="276174D5" w14:textId="77777777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625B07" w:rsidRPr="00D2469B" w14:paraId="32920710" w14:textId="77777777" w:rsidTr="00625B07">
        <w:tc>
          <w:tcPr>
            <w:tcW w:w="456" w:type="dxa"/>
          </w:tcPr>
          <w:p w14:paraId="04C8542E" w14:textId="77777777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28" w:type="dxa"/>
          </w:tcPr>
          <w:p w14:paraId="14522E2C" w14:textId="77777777" w:rsidR="00625B07" w:rsidRPr="00404A77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Описание</w:t>
            </w:r>
          </w:p>
          <w:p w14:paraId="2FC21013" w14:textId="77777777" w:rsidR="00625B07" w:rsidRPr="00404A77" w:rsidRDefault="00625B07" w:rsidP="00625B0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</w:t>
            </w:r>
          </w:p>
          <w:p w14:paraId="42EF6452" w14:textId="77777777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</w:t>
            </w:r>
          </w:p>
        </w:tc>
        <w:tc>
          <w:tcPr>
            <w:tcW w:w="1461" w:type="dxa"/>
          </w:tcPr>
          <w:p w14:paraId="74E87933" w14:textId="77777777" w:rsidR="00625B07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  <w:p w14:paraId="157E8A72" w14:textId="77777777" w:rsidR="00625B07" w:rsidRPr="00625B07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 каждый правильный ответ</w:t>
            </w:r>
            <w:r w:rsidR="00910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25B07" w:rsidRPr="00D2469B" w14:paraId="09B32196" w14:textId="77777777" w:rsidTr="00625B07">
        <w:tc>
          <w:tcPr>
            <w:tcW w:w="456" w:type="dxa"/>
          </w:tcPr>
          <w:p w14:paraId="2725CDE0" w14:textId="77777777" w:rsidR="00625B07" w:rsidRPr="00D44D15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28" w:type="dxa"/>
          </w:tcPr>
          <w:p w14:paraId="7057D4C7" w14:textId="77777777" w:rsidR="00625B07" w:rsidRPr="00D44D15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1" w:type="dxa"/>
          </w:tcPr>
          <w:p w14:paraId="748ABE4A" w14:textId="53C89901" w:rsidR="00625B07" w:rsidRPr="0091056A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B07" w:rsidRPr="00CE02A6" w14:paraId="6B01B200" w14:textId="77777777" w:rsidTr="00625B07">
        <w:tc>
          <w:tcPr>
            <w:tcW w:w="456" w:type="dxa"/>
          </w:tcPr>
          <w:p w14:paraId="381C1EFB" w14:textId="77777777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8" w:type="dxa"/>
          </w:tcPr>
          <w:p w14:paraId="29DD5276" w14:textId="3DC6FB36" w:rsidR="00625B07" w:rsidRPr="00404A77" w:rsidRDefault="00561EE2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покладая рук-усердно,</w:t>
            </w:r>
            <w:r w:rsidR="000117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снег на голову-внезапно,</w:t>
            </w:r>
            <w:r w:rsidR="000117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кусать локти-сожалеть.</w:t>
            </w:r>
            <w:r w:rsidR="000117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Отец всю жизнь работал не покладая рук</w:t>
            </w:r>
            <w:r w:rsidR="00625B07"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dxa"/>
          </w:tcPr>
          <w:p w14:paraId="2AB13317" w14:textId="2E342240" w:rsidR="00625B07" w:rsidRPr="00404A77" w:rsidRDefault="00D44D15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10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</w:t>
            </w:r>
          </w:p>
        </w:tc>
      </w:tr>
      <w:tr w:rsidR="00625B07" w:rsidRPr="00D44D15" w14:paraId="5DFC9218" w14:textId="77777777" w:rsidTr="00625B07">
        <w:tc>
          <w:tcPr>
            <w:tcW w:w="456" w:type="dxa"/>
          </w:tcPr>
          <w:p w14:paraId="3B169021" w14:textId="713C3DD6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8" w:type="dxa"/>
          </w:tcPr>
          <w:p w14:paraId="6BA40BA4" w14:textId="05E46B0F" w:rsidR="00625B07" w:rsidRPr="00404A77" w:rsidRDefault="00561EE2" w:rsidP="00625B07">
            <w:pPr>
              <w:spacing w:line="360" w:lineRule="auto"/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Солнце едва показалось над горизонтом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,когда мы отправились на рыбалку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.Его лучи едва касались верхушек деревьев,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они приобр</w:t>
            </w: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етали причудливые очертания.</w:t>
            </w:r>
          </w:p>
        </w:tc>
        <w:tc>
          <w:tcPr>
            <w:tcW w:w="1461" w:type="dxa"/>
          </w:tcPr>
          <w:p w14:paraId="0F5F81A0" w14:textId="1796F988" w:rsidR="00625B07" w:rsidRPr="00404A77" w:rsidRDefault="0091056A" w:rsidP="00D44D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балла </w:t>
            </w:r>
          </w:p>
        </w:tc>
      </w:tr>
      <w:tr w:rsidR="00625B07" w:rsidRPr="00CE02A6" w14:paraId="6C8F8037" w14:textId="77777777" w:rsidTr="00625B07">
        <w:tc>
          <w:tcPr>
            <w:tcW w:w="456" w:type="dxa"/>
          </w:tcPr>
          <w:p w14:paraId="3D7D7AAF" w14:textId="24F56370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8" w:type="dxa"/>
          </w:tcPr>
          <w:p w14:paraId="11D86EDB" w14:textId="5544CF48" w:rsidR="00625B07" w:rsidRPr="00404A77" w:rsidRDefault="00625B07" w:rsidP="00625B07">
            <w:pPr>
              <w:numPr>
                <w:ilvl w:val="0"/>
                <w:numId w:val="6"/>
              </w:numPr>
              <w:spacing w:line="360" w:lineRule="auto"/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Косы, касательная, прикосновение, коснись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, примирить </w:t>
            </w:r>
            <w:proofErr w:type="gramStart"/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ребят,  примерять</w:t>
            </w:r>
            <w:proofErr w:type="gramEnd"/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костюм, замереть от страха</w:t>
            </w:r>
          </w:p>
          <w:p w14:paraId="372194E3" w14:textId="0D792C8C" w:rsidR="00625B07" w:rsidRPr="00404A77" w:rsidRDefault="00625B07" w:rsidP="00625B07">
            <w:pPr>
              <w:spacing w:line="360" w:lineRule="auto"/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Слова с чередованием </w:t>
            </w: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кас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/кос: касательная, прикосновение, коснись</w:t>
            </w:r>
            <w:r w:rsidR="00011709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, замереть от страха</w:t>
            </w:r>
          </w:p>
        </w:tc>
        <w:tc>
          <w:tcPr>
            <w:tcW w:w="1461" w:type="dxa"/>
          </w:tcPr>
          <w:p w14:paraId="1E598D54" w14:textId="77777777" w:rsidR="00625B07" w:rsidRPr="00404A77" w:rsidRDefault="0091056A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</w:tr>
      <w:tr w:rsidR="00625B07" w:rsidRPr="00CE02A6" w14:paraId="12DF2494" w14:textId="77777777" w:rsidTr="00625B07">
        <w:tc>
          <w:tcPr>
            <w:tcW w:w="456" w:type="dxa"/>
          </w:tcPr>
          <w:p w14:paraId="5836C0BB" w14:textId="2D7BC544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8" w:type="dxa"/>
          </w:tcPr>
          <w:p w14:paraId="478C9E6C" w14:textId="77777777" w:rsidR="00625B07" w:rsidRPr="00404A77" w:rsidRDefault="00625B07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Сидел преспокойно, пришкольный лагерь, причудливая картина, присоединиться к пробежке, притворить окно, претворить мечту, приусадебная роща, пришить пуговицу.</w:t>
            </w:r>
          </w:p>
        </w:tc>
        <w:tc>
          <w:tcPr>
            <w:tcW w:w="1461" w:type="dxa"/>
          </w:tcPr>
          <w:p w14:paraId="78A682ED" w14:textId="77777777" w:rsidR="00625B07" w:rsidRDefault="0091056A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балла, если всё правильно;</w:t>
            </w:r>
          </w:p>
          <w:p w14:paraId="26F9BB4E" w14:textId="77777777" w:rsidR="0091056A" w:rsidRDefault="0091056A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балла, если 1 ошибка;</w:t>
            </w:r>
          </w:p>
          <w:p w14:paraId="559366E4" w14:textId="77777777" w:rsidR="0091056A" w:rsidRPr="00404A77" w:rsidRDefault="0091056A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балл, если 2 ошибки.</w:t>
            </w:r>
          </w:p>
        </w:tc>
      </w:tr>
      <w:tr w:rsidR="00625B07" w:rsidRPr="00CE02A6" w14:paraId="551EE254" w14:textId="77777777" w:rsidTr="00625B07">
        <w:tc>
          <w:tcPr>
            <w:tcW w:w="456" w:type="dxa"/>
          </w:tcPr>
          <w:p w14:paraId="158AFCE3" w14:textId="464292FF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28" w:type="dxa"/>
          </w:tcPr>
          <w:p w14:paraId="10145002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И.п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триста девяносто один</w:t>
            </w:r>
          </w:p>
          <w:p w14:paraId="764E1166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Р.п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трёхсот девяноста одного </w:t>
            </w:r>
          </w:p>
          <w:p w14:paraId="2BFE6A7F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Д.п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трёмстам девяноста одному</w:t>
            </w:r>
          </w:p>
          <w:p w14:paraId="5A48481A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В.п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триста девяносто один</w:t>
            </w:r>
          </w:p>
          <w:p w14:paraId="2202EF9B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Т.п</w:t>
            </w:r>
            <w:proofErr w:type="spellEnd"/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тремястами девяноста одним </w:t>
            </w:r>
          </w:p>
          <w:p w14:paraId="65AEBED6" w14:textId="77777777" w:rsidR="00625B07" w:rsidRPr="00404A77" w:rsidRDefault="007A7FD5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П.п</w:t>
            </w:r>
            <w:proofErr w:type="spellEnd"/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трёхстах девяноста </w:t>
            </w:r>
          </w:p>
          <w:p w14:paraId="7BDBF40D" w14:textId="77777777" w:rsidR="00625B07" w:rsidRPr="00CE02A6" w:rsidRDefault="00625B07" w:rsidP="007A7F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1" w:type="dxa"/>
          </w:tcPr>
          <w:p w14:paraId="35FDA830" w14:textId="77777777" w:rsidR="00011709" w:rsidRDefault="00011709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D9977E" w14:textId="77777777" w:rsidR="00625B07" w:rsidRDefault="0091056A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  <w:p w14:paraId="402E8E89" w14:textId="67881D28" w:rsidR="00011709" w:rsidRPr="00CE02A6" w:rsidRDefault="00011709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балл,</w:t>
            </w:r>
            <w:r w:rsidR="00D95E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1 ошибка</w:t>
            </w:r>
          </w:p>
        </w:tc>
      </w:tr>
      <w:tr w:rsidR="00625B07" w:rsidRPr="00D44D15" w14:paraId="514CAFFB" w14:textId="77777777" w:rsidTr="00625B07">
        <w:tc>
          <w:tcPr>
            <w:tcW w:w="456" w:type="dxa"/>
          </w:tcPr>
          <w:p w14:paraId="1CDD9213" w14:textId="5646198A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28" w:type="dxa"/>
          </w:tcPr>
          <w:p w14:paraId="56C63515" w14:textId="3E2814C3" w:rsidR="00625B07" w:rsidRPr="00404A77" w:rsidRDefault="00571E69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Самый простой , менее интересный</w:t>
            </w:r>
          </w:p>
        </w:tc>
        <w:tc>
          <w:tcPr>
            <w:tcW w:w="1461" w:type="dxa"/>
          </w:tcPr>
          <w:p w14:paraId="0CEF3EE6" w14:textId="43B7A1EC" w:rsidR="00625B07" w:rsidRPr="00404A77" w:rsidRDefault="00571E69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25B07" w:rsidRPr="00CE02A6" w14:paraId="55DFC06F" w14:textId="77777777" w:rsidTr="00625B07">
        <w:tc>
          <w:tcPr>
            <w:tcW w:w="456" w:type="dxa"/>
          </w:tcPr>
          <w:p w14:paraId="06081364" w14:textId="0106F523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28" w:type="dxa"/>
          </w:tcPr>
          <w:p w14:paraId="7EDCA9AF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Перепишите словосочетания, вставляя пропущенные буквы и раскрывая скобки.</w:t>
            </w:r>
          </w:p>
          <w:p w14:paraId="72668DEA" w14:textId="77777777" w:rsidR="00625B07" w:rsidRPr="00404A77" w:rsidRDefault="00625B07" w:rsidP="00625B07">
            <w:pPr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Некогда болтать; некого спросить; не у кого спросить; никого иного не увидел; некому доложить; не на что купить; я здесь ни при чём; это его нисколько не занимало; ничей щенок; во что бы то ни стало; ни в какую не соглашался.</w:t>
            </w:r>
          </w:p>
        </w:tc>
        <w:tc>
          <w:tcPr>
            <w:tcW w:w="1461" w:type="dxa"/>
          </w:tcPr>
          <w:p w14:paraId="635F4736" w14:textId="77777777" w:rsidR="0091056A" w:rsidRDefault="0091056A" w:rsidP="009105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балла, если всё правильно;</w:t>
            </w:r>
          </w:p>
          <w:p w14:paraId="593BD089" w14:textId="77777777" w:rsidR="0091056A" w:rsidRDefault="0091056A" w:rsidP="009105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балла, если 1 ошибка;</w:t>
            </w:r>
          </w:p>
          <w:p w14:paraId="66BC0384" w14:textId="77777777" w:rsidR="00625B07" w:rsidRPr="00404A77" w:rsidRDefault="0091056A" w:rsidP="009105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балл, если 2 ошибки.</w:t>
            </w:r>
          </w:p>
        </w:tc>
      </w:tr>
      <w:tr w:rsidR="00625B07" w:rsidRPr="00964BF1" w14:paraId="3F8C23AD" w14:textId="77777777" w:rsidTr="00625B07">
        <w:tc>
          <w:tcPr>
            <w:tcW w:w="456" w:type="dxa"/>
          </w:tcPr>
          <w:p w14:paraId="03E6483B" w14:textId="23176E04" w:rsidR="00625B07" w:rsidRPr="00964BF1" w:rsidRDefault="00625B07" w:rsidP="0062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A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8" w:type="dxa"/>
          </w:tcPr>
          <w:p w14:paraId="346DB41C" w14:textId="77777777" w:rsidR="00625B07" w:rsidRPr="00404A77" w:rsidRDefault="00625B07" w:rsidP="00625B07">
            <w:pPr>
              <w:numPr>
                <w:ilvl w:val="0"/>
                <w:numId w:val="7"/>
              </w:numPr>
              <w:spacing w:line="360" w:lineRule="auto"/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404A77">
              <w:rPr>
                <w:rFonts w:ascii="Times New Roman" w:eastAsia="Segoe UI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Сделать морфологический разбор глагола</w:t>
            </w:r>
          </w:p>
          <w:p w14:paraId="6FA3643F" w14:textId="77777777" w:rsidR="00625B07" w:rsidRPr="00404A77" w:rsidRDefault="00625B07" w:rsidP="00625B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404A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proofErr w:type="spellStart"/>
            <w:r w:rsidRPr="00404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ерялась</w:t>
            </w:r>
            <w:proofErr w:type="spellEnd"/>
            <w:r w:rsidRPr="00404A7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(3)</w:t>
            </w:r>
          </w:p>
          <w:p w14:paraId="6A49A910" w14:textId="77777777" w:rsidR="00625B07" w:rsidRPr="00404A77" w:rsidRDefault="00625B07" w:rsidP="00625B07">
            <w:pPr>
              <w:pStyle w:val="a3"/>
              <w:rPr>
                <w:lang w:val="ru-RU"/>
              </w:rPr>
            </w:pPr>
            <w:r w:rsidRPr="00404A77">
              <w:rPr>
                <w:rFonts w:ascii="Times New Roman" w:hAnsi="Times New Roman" w:cs="Times New Roman"/>
                <w:lang w:val="ru-RU"/>
              </w:rPr>
              <w:t>1.  Затерялась (что сделала?)  — глагол, н. ф.  — затеряться.</w:t>
            </w:r>
          </w:p>
          <w:p w14:paraId="26E7C579" w14:textId="77777777" w:rsidR="00625B07" w:rsidRPr="00404A77" w:rsidRDefault="00625B07" w:rsidP="00625B07">
            <w:pPr>
              <w:pStyle w:val="a3"/>
              <w:rPr>
                <w:lang w:val="ru-RU"/>
              </w:rPr>
            </w:pPr>
            <w:r w:rsidRPr="00404A77">
              <w:rPr>
                <w:rFonts w:ascii="Times New Roman" w:hAnsi="Times New Roman" w:cs="Times New Roman"/>
                <w:lang w:val="ru-RU"/>
              </w:rPr>
              <w:t xml:space="preserve">2.  Пост.  — сов. вид,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возвр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непереходн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 xml:space="preserve">., </w:t>
            </w:r>
            <w:r w:rsidRPr="00404A77">
              <w:rPr>
                <w:rFonts w:ascii="Times New Roman" w:hAnsi="Times New Roman" w:cs="Times New Roman"/>
              </w:rPr>
              <w:t>I</w:t>
            </w:r>
            <w:r w:rsidRPr="00404A7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спр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 xml:space="preserve">.;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непост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 xml:space="preserve">.  — в форме изъявит. накл.,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прош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404A77">
              <w:rPr>
                <w:rFonts w:ascii="Times New Roman" w:hAnsi="Times New Roman" w:cs="Times New Roman"/>
                <w:lang w:val="ru-RU"/>
              </w:rPr>
              <w:t>вр</w:t>
            </w:r>
            <w:proofErr w:type="spellEnd"/>
            <w:r w:rsidRPr="00404A77">
              <w:rPr>
                <w:rFonts w:ascii="Times New Roman" w:hAnsi="Times New Roman" w:cs="Times New Roman"/>
                <w:lang w:val="ru-RU"/>
              </w:rPr>
              <w:t>., ед. ч.</w:t>
            </w:r>
          </w:p>
          <w:p w14:paraId="248F73B2" w14:textId="77777777" w:rsidR="00625B07" w:rsidRPr="00404A77" w:rsidRDefault="00625B07" w:rsidP="00625B07">
            <w:pPr>
              <w:pStyle w:val="a3"/>
              <w:rPr>
                <w:lang w:val="ru-RU"/>
              </w:rPr>
            </w:pPr>
            <w:r w:rsidRPr="00404A77">
              <w:rPr>
                <w:rFonts w:ascii="Times New Roman" w:hAnsi="Times New Roman" w:cs="Times New Roman"/>
                <w:lang w:val="ru-RU"/>
              </w:rPr>
              <w:t>3.  В предложении является сказуемым.</w:t>
            </w:r>
          </w:p>
        </w:tc>
        <w:tc>
          <w:tcPr>
            <w:tcW w:w="1461" w:type="dxa"/>
          </w:tcPr>
          <w:p w14:paraId="2E564B1B" w14:textId="6BD38735" w:rsidR="00625B07" w:rsidRPr="0091056A" w:rsidRDefault="0094609B" w:rsidP="00625B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10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</w:t>
            </w:r>
            <w:r w:rsidR="00BF0F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71E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95E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1E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1 ошибка 1балл</w:t>
            </w:r>
          </w:p>
        </w:tc>
      </w:tr>
    </w:tbl>
    <w:p w14:paraId="7E4167A7" w14:textId="77777777" w:rsidR="00404A77" w:rsidRDefault="00404A77">
      <w:pPr>
        <w:rPr>
          <w:rFonts w:ascii="Times New Roman" w:hAnsi="Times New Roman"/>
          <w:sz w:val="24"/>
          <w:szCs w:val="24"/>
          <w:lang w:val="ru-RU"/>
        </w:rPr>
      </w:pPr>
    </w:p>
    <w:p w14:paraId="2E3280A2" w14:textId="77777777" w:rsidR="00404A77" w:rsidRPr="00964BF1" w:rsidRDefault="00404A77" w:rsidP="00404A77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4BF1">
        <w:rPr>
          <w:rFonts w:ascii="Times New Roman" w:hAnsi="Times New Roman" w:cs="Times New Roman"/>
          <w:sz w:val="24"/>
          <w:szCs w:val="24"/>
        </w:rPr>
        <w:t>Ответы</w:t>
      </w:r>
      <w:proofErr w:type="spellEnd"/>
    </w:p>
    <w:p w14:paraId="627D9034" w14:textId="77777777" w:rsidR="00404A77" w:rsidRDefault="00404A77" w:rsidP="00404A77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2146E" w14:textId="77777777" w:rsidR="00404A77" w:rsidRPr="000346B8" w:rsidRDefault="00404A77" w:rsidP="00404A77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46B8">
        <w:rPr>
          <w:rFonts w:ascii="Times New Roman" w:hAnsi="Times New Roman" w:cs="Times New Roman"/>
          <w:sz w:val="24"/>
          <w:szCs w:val="24"/>
          <w:lang w:val="ru-RU"/>
        </w:rPr>
        <w:t>Шкала перевода баллов в оценку</w:t>
      </w:r>
    </w:p>
    <w:tbl>
      <w:tblPr>
        <w:tblStyle w:val="a4"/>
        <w:tblW w:w="10343" w:type="dxa"/>
        <w:tblInd w:w="-34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546"/>
      </w:tblGrid>
      <w:tr w:rsidR="00404A77" w:rsidRPr="000346B8" w14:paraId="41A9B915" w14:textId="77777777" w:rsidTr="0040502C">
        <w:trPr>
          <w:trHeight w:val="218"/>
        </w:trPr>
        <w:tc>
          <w:tcPr>
            <w:tcW w:w="2553" w:type="dxa"/>
          </w:tcPr>
          <w:p w14:paraId="7EA664E6" w14:textId="2A4BE7EC" w:rsidR="00404A77" w:rsidRDefault="00571E6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– 21</w:t>
            </w:r>
            <w:r w:rsidR="00404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</w:t>
            </w:r>
          </w:p>
          <w:p w14:paraId="5079BA73" w14:textId="77777777" w:rsidR="00404B49" w:rsidRPr="000346B8" w:rsidRDefault="00404B4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2693" w:type="dxa"/>
          </w:tcPr>
          <w:p w14:paraId="68F2A105" w14:textId="0F7F9FE5" w:rsidR="00404A77" w:rsidRPr="00D95EDC" w:rsidRDefault="00D95EDC" w:rsidP="0040502C">
            <w:pPr>
              <w:spacing w:before="200"/>
              <w:ind w:right="864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20-</w:t>
            </w:r>
            <w:bookmarkStart w:id="1" w:name="_GoBack"/>
            <w:bookmarkEnd w:id="1"/>
            <w:r w:rsidR="00571E69" w:rsidRPr="00D95ED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  <w:r w:rsidR="00404B49" w:rsidRPr="00D95ED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баллов</w:t>
            </w:r>
          </w:p>
          <w:p w14:paraId="3F183574" w14:textId="77777777" w:rsidR="00404B49" w:rsidRPr="000346B8" w:rsidRDefault="00404B49" w:rsidP="0040502C">
            <w:pPr>
              <w:spacing w:before="200"/>
              <w:ind w:right="864"/>
              <w:rPr>
                <w:i/>
                <w:iCs/>
                <w:color w:val="404040" w:themeColor="text1" w:themeTint="BF"/>
                <w:sz w:val="24"/>
                <w:szCs w:val="24"/>
                <w:lang w:val="ru-RU"/>
              </w:rPr>
            </w:pPr>
            <w:r w:rsidRPr="00D95ED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«4»</w:t>
            </w:r>
          </w:p>
        </w:tc>
        <w:tc>
          <w:tcPr>
            <w:tcW w:w="2551" w:type="dxa"/>
          </w:tcPr>
          <w:p w14:paraId="1EC7678D" w14:textId="0B366BF8" w:rsidR="00404A77" w:rsidRDefault="00571E6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15-10</w:t>
            </w:r>
            <w:r w:rsidR="00404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</w:t>
            </w:r>
          </w:p>
          <w:p w14:paraId="62DC5FD7" w14:textId="77777777" w:rsidR="00404B49" w:rsidRPr="000346B8" w:rsidRDefault="00404B4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2546" w:type="dxa"/>
          </w:tcPr>
          <w:p w14:paraId="3B55B038" w14:textId="0A504018" w:rsidR="00404A77" w:rsidRDefault="00571E6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0-9</w:t>
            </w:r>
            <w:r w:rsidR="00404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 </w:t>
            </w:r>
          </w:p>
          <w:p w14:paraId="61562A82" w14:textId="77777777" w:rsidR="00404B49" w:rsidRPr="000346B8" w:rsidRDefault="00404B49" w:rsidP="00405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«2»</w:t>
            </w:r>
          </w:p>
        </w:tc>
      </w:tr>
    </w:tbl>
    <w:p w14:paraId="272E3E23" w14:textId="77777777" w:rsidR="00404A77" w:rsidRPr="000346B8" w:rsidRDefault="00404A77" w:rsidP="00404A7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4128095" w14:textId="77777777" w:rsidR="00C230C6" w:rsidRPr="00404A77" w:rsidRDefault="00C230C6" w:rsidP="00404A7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C230C6" w:rsidRPr="00404A77" w:rsidSect="00404A77">
      <w:pgSz w:w="11906" w:h="16838"/>
      <w:pgMar w:top="851" w:right="849" w:bottom="283" w:left="1134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УЧИТЕЛЬ" w:date="2025-06-16T13:38:00Z" w:initials="У">
    <w:p w14:paraId="22FE0EAE" w14:textId="77777777" w:rsidR="004D0D03" w:rsidRPr="004D0D03" w:rsidRDefault="004D0D03">
      <w:pPr>
        <w:pStyle w:val="a7"/>
        <w:rPr>
          <w:lang w:val="ru-RU"/>
        </w:rPr>
      </w:pPr>
      <w:r>
        <w:rPr>
          <w:rStyle w:val="a6"/>
        </w:rPr>
        <w:annotationRef/>
      </w:r>
      <w:r>
        <w:rPr>
          <w:lang w:val="ru-RU"/>
        </w:rPr>
        <w:t>…(с)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FE0EA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AF509" w14:textId="77777777" w:rsidR="00283C0A" w:rsidRDefault="00283C0A" w:rsidP="00D2469B">
      <w:r>
        <w:separator/>
      </w:r>
    </w:p>
  </w:endnote>
  <w:endnote w:type="continuationSeparator" w:id="0">
    <w:p w14:paraId="46E30AF7" w14:textId="77777777" w:rsidR="00283C0A" w:rsidRDefault="00283C0A" w:rsidP="00D2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FE280" w14:textId="77777777" w:rsidR="00283C0A" w:rsidRDefault="00283C0A" w:rsidP="00D2469B">
      <w:r>
        <w:separator/>
      </w:r>
    </w:p>
  </w:footnote>
  <w:footnote w:type="continuationSeparator" w:id="0">
    <w:p w14:paraId="0DC9E344" w14:textId="77777777" w:rsidR="00283C0A" w:rsidRDefault="00283C0A" w:rsidP="00D24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CFE7F9"/>
    <w:multiLevelType w:val="singleLevel"/>
    <w:tmpl w:val="86CFE7F9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5095F20"/>
    <w:multiLevelType w:val="singleLevel"/>
    <w:tmpl w:val="B5095F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B7C2688A"/>
    <w:multiLevelType w:val="singleLevel"/>
    <w:tmpl w:val="B7C2688A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BD23F6D1"/>
    <w:multiLevelType w:val="singleLevel"/>
    <w:tmpl w:val="BD23F6D1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F26C9AC6"/>
    <w:multiLevelType w:val="singleLevel"/>
    <w:tmpl w:val="F26C9AC6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E8D77BD"/>
    <w:multiLevelType w:val="singleLevel"/>
    <w:tmpl w:val="0E8D77BD"/>
    <w:lvl w:ilvl="0">
      <w:start w:val="10"/>
      <w:numFmt w:val="decimal"/>
      <w:suff w:val="space"/>
      <w:lvlText w:val="%1."/>
      <w:lvlJc w:val="left"/>
    </w:lvl>
  </w:abstractNum>
  <w:abstractNum w:abstractNumId="6" w15:restartNumberingAfterBreak="0">
    <w:nsid w:val="45E35542"/>
    <w:multiLevelType w:val="singleLevel"/>
    <w:tmpl w:val="45E35542"/>
    <w:lvl w:ilvl="0">
      <w:start w:val="2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УЧИТЕЛЬ">
    <w15:presenceInfo w15:providerId="None" w15:userId="УЧИ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72974"/>
    <w:rsid w:val="00011709"/>
    <w:rsid w:val="000346B8"/>
    <w:rsid w:val="000A6C09"/>
    <w:rsid w:val="00177F9A"/>
    <w:rsid w:val="001D1131"/>
    <w:rsid w:val="00283C0A"/>
    <w:rsid w:val="003D5ED0"/>
    <w:rsid w:val="00404A77"/>
    <w:rsid w:val="00404B49"/>
    <w:rsid w:val="004A5424"/>
    <w:rsid w:val="004D0D03"/>
    <w:rsid w:val="00537D65"/>
    <w:rsid w:val="00561EE2"/>
    <w:rsid w:val="00571E69"/>
    <w:rsid w:val="0059410B"/>
    <w:rsid w:val="005D497D"/>
    <w:rsid w:val="00625B07"/>
    <w:rsid w:val="00784DB7"/>
    <w:rsid w:val="007A7FD5"/>
    <w:rsid w:val="00872671"/>
    <w:rsid w:val="0091056A"/>
    <w:rsid w:val="0094609B"/>
    <w:rsid w:val="00A6563F"/>
    <w:rsid w:val="00BE681F"/>
    <w:rsid w:val="00BF0F32"/>
    <w:rsid w:val="00C230C6"/>
    <w:rsid w:val="00C40311"/>
    <w:rsid w:val="00CC46BA"/>
    <w:rsid w:val="00CE02A6"/>
    <w:rsid w:val="00D2469B"/>
    <w:rsid w:val="00D44D15"/>
    <w:rsid w:val="00D95EDC"/>
    <w:rsid w:val="00DC0038"/>
    <w:rsid w:val="76A7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09472"/>
  <w15:docId w15:val="{8FE57856-B841-4583-A0BF-458C0789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A7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rsid w:val="00404A77"/>
    <w:pPr>
      <w:ind w:left="720"/>
      <w:contextualSpacing/>
    </w:pPr>
  </w:style>
  <w:style w:type="character" w:styleId="a6">
    <w:name w:val="annotation reference"/>
    <w:basedOn w:val="a0"/>
    <w:rsid w:val="004D0D03"/>
    <w:rPr>
      <w:sz w:val="16"/>
      <w:szCs w:val="16"/>
    </w:rPr>
  </w:style>
  <w:style w:type="paragraph" w:styleId="a7">
    <w:name w:val="annotation text"/>
    <w:basedOn w:val="a"/>
    <w:link w:val="a8"/>
    <w:rsid w:val="004D0D03"/>
  </w:style>
  <w:style w:type="character" w:customStyle="1" w:styleId="a8">
    <w:name w:val="Текст примечания Знак"/>
    <w:basedOn w:val="a0"/>
    <w:link w:val="a7"/>
    <w:rsid w:val="004D0D03"/>
    <w:rPr>
      <w:rFonts w:asciiTheme="minorHAnsi" w:eastAsiaTheme="minorEastAsia" w:hAnsiTheme="minorHAnsi" w:cstheme="minorBidi"/>
      <w:lang w:val="en-US" w:eastAsia="zh-CN"/>
    </w:rPr>
  </w:style>
  <w:style w:type="paragraph" w:styleId="a9">
    <w:name w:val="annotation subject"/>
    <w:basedOn w:val="a7"/>
    <w:next w:val="a7"/>
    <w:link w:val="aa"/>
    <w:rsid w:val="004D0D03"/>
    <w:rPr>
      <w:b/>
      <w:bCs/>
    </w:rPr>
  </w:style>
  <w:style w:type="character" w:customStyle="1" w:styleId="aa">
    <w:name w:val="Тема примечания Знак"/>
    <w:basedOn w:val="a8"/>
    <w:link w:val="a9"/>
    <w:rsid w:val="004D0D03"/>
    <w:rPr>
      <w:rFonts w:asciiTheme="minorHAnsi" w:eastAsiaTheme="minorEastAsia" w:hAnsiTheme="minorHAnsi" w:cstheme="minorBidi"/>
      <w:b/>
      <w:bCs/>
      <w:lang w:val="en-US" w:eastAsia="zh-CN"/>
    </w:rPr>
  </w:style>
  <w:style w:type="paragraph" w:styleId="ab">
    <w:name w:val="Balloon Text"/>
    <w:basedOn w:val="a"/>
    <w:link w:val="ac"/>
    <w:rsid w:val="004D0D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4D0D03"/>
    <w:rPr>
      <w:rFonts w:ascii="Segoe UI" w:eastAsiaTheme="minorEastAsia" w:hAnsi="Segoe UI" w:cs="Segoe UI"/>
      <w:sz w:val="18"/>
      <w:szCs w:val="18"/>
      <w:lang w:val="en-US" w:eastAsia="zh-CN"/>
    </w:rPr>
  </w:style>
  <w:style w:type="paragraph" w:styleId="ad">
    <w:name w:val="header"/>
    <w:basedOn w:val="a"/>
    <w:link w:val="ae"/>
    <w:rsid w:val="00D246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2469B"/>
    <w:rPr>
      <w:rFonts w:asciiTheme="minorHAnsi" w:eastAsiaTheme="minorEastAsia" w:hAnsiTheme="minorHAnsi" w:cstheme="minorBidi"/>
      <w:lang w:val="en-US" w:eastAsia="zh-CN"/>
    </w:rPr>
  </w:style>
  <w:style w:type="paragraph" w:styleId="af">
    <w:name w:val="footer"/>
    <w:basedOn w:val="a"/>
    <w:link w:val="af0"/>
    <w:rsid w:val="00D2469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2469B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24</cp:revision>
  <dcterms:created xsi:type="dcterms:W3CDTF">2024-06-20T11:13:00Z</dcterms:created>
  <dcterms:modified xsi:type="dcterms:W3CDTF">2025-06-19T07:22:00Z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A0AF21CAFF9244988C4E913CEA5C0C98_11</vt:lpwstr>
  </property>
</Properties>
</file>